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40" w:rsidRPr="003F0A71" w:rsidRDefault="00CE48EE">
      <w:pPr>
        <w:rPr>
          <w:b/>
        </w:rPr>
      </w:pPr>
      <w:r w:rsidRPr="003F0A71">
        <w:rPr>
          <w:b/>
        </w:rPr>
        <w:t>ELNÖKSÉGI BESZÁMOLÓ</w:t>
      </w:r>
    </w:p>
    <w:p w:rsidR="00CE48EE" w:rsidRDefault="00CE48EE"/>
    <w:p w:rsidR="00CE48EE" w:rsidRDefault="00CE48EE"/>
    <w:p w:rsidR="00CE48EE" w:rsidRPr="003F0A71" w:rsidRDefault="00CE48EE">
      <w:pPr>
        <w:rPr>
          <w:b/>
        </w:rPr>
      </w:pPr>
      <w:r w:rsidRPr="003F0A71">
        <w:rPr>
          <w:b/>
        </w:rPr>
        <w:t>Általános összesítő</w:t>
      </w:r>
    </w:p>
    <w:p w:rsidR="00CE48EE" w:rsidRDefault="00E6194C">
      <w:r>
        <w:t>Az elnökség 2014</w:t>
      </w:r>
      <w:r w:rsidR="006C2BC0">
        <w:t>-ban tíz</w:t>
      </w:r>
      <w:r w:rsidR="00CE48EE">
        <w:t xml:space="preserve"> ülést tartott,</w:t>
      </w:r>
      <w:r>
        <w:t xml:space="preserve"> és mind h</w:t>
      </w:r>
      <w:r w:rsidR="00CE48EE">
        <w:t>atározatképes</w:t>
      </w:r>
      <w:r>
        <w:t xml:space="preserve"> volt</w:t>
      </w:r>
      <w:r w:rsidR="00CE48EE">
        <w:t xml:space="preserve">. Korábban a tagság részéről megfogalmazódott az az igény, hogy az elnökségben olyan kollégáink foglaljanak helyet, akik jelentős médiumokban vezető beosztásban dolgoznak, illetve újságíróként komoly tekintélyt szereztek maguknak, és ez tükröződött is a legutóbbi tisztújító közgyűlésen leadott szavazatokban. </w:t>
      </w:r>
      <w:r>
        <w:t>A</w:t>
      </w:r>
      <w:r w:rsidR="00CE48EE">
        <w:t xml:space="preserve"> rendkív</w:t>
      </w:r>
      <w:r>
        <w:t>ül elfoglalt 16 elnökségi tag</w:t>
      </w:r>
      <w:r w:rsidR="00CE48EE">
        <w:t xml:space="preserve"> programját nehéz úgy egyeztetni, hogy a többség ráérjen, így örülhetünk, h</w:t>
      </w:r>
      <w:r>
        <w:t xml:space="preserve">ogy </w:t>
      </w:r>
      <w:r w:rsidR="00CE48EE">
        <w:t xml:space="preserve">egy ülés </w:t>
      </w:r>
      <w:r>
        <w:t>sem volt</w:t>
      </w:r>
      <w:r w:rsidR="00CE48EE">
        <w:t xml:space="preserve"> határozatképtelen.</w:t>
      </w:r>
    </w:p>
    <w:p w:rsidR="00CE48EE" w:rsidRDefault="00E6194C">
      <w:r>
        <w:t xml:space="preserve">Még 2013-ban </w:t>
      </w:r>
      <w:r w:rsidR="00CE48EE">
        <w:t>lemondott általános alelnöki posztjáról</w:t>
      </w:r>
      <w:r>
        <w:t xml:space="preserve"> Lantos Gábor, a helyére a</w:t>
      </w:r>
      <w:r w:rsidR="00CE48EE">
        <w:t xml:space="preserve"> közgyűl</w:t>
      </w:r>
      <w:r>
        <w:t xml:space="preserve">és Sz. Nagy Tamást választotta. Ő addig elnökségi tag volt, és mert tavaly az év elején Fekete Zsuzsa lemondott, két elnökségi tag helye megüresedett, a közgyűlés </w:t>
      </w:r>
      <w:proofErr w:type="spellStart"/>
      <w:r>
        <w:t>Bobory</w:t>
      </w:r>
      <w:proofErr w:type="spellEnd"/>
      <w:r>
        <w:t xml:space="preserve"> Balázst és Deák Zsigmondot választotta meg.</w:t>
      </w:r>
    </w:p>
    <w:p w:rsidR="004570BF" w:rsidRDefault="004570BF">
      <w:r>
        <w:t>A MSÚSZ jogi helyzete stabil, a Ptk. módosítása miatt majd csak 2016. március 15-ig kell benyújtanunk alapszabály módosítást. A könyvelésünk rendben, nem fenyeget minket NAV vizsgálat, Erdélyi Mariann továbbra is nagyszerű munkát végzett a pénztárunk élén.</w:t>
      </w:r>
      <w:r w:rsidR="001310BC">
        <w:t xml:space="preserve"> Itt kell megemlíteni, hogy Mariannhoz hasonlóan </w:t>
      </w:r>
      <w:proofErr w:type="spellStart"/>
      <w:r w:rsidR="001310BC">
        <w:t>Hirt</w:t>
      </w:r>
      <w:proofErr w:type="spellEnd"/>
      <w:r w:rsidR="001310BC">
        <w:t xml:space="preserve"> Katalin, szövetségünk munkatársa a közgyűlés napjával befejezi a munkát, amelyet nyolc éven át végzett mind</w:t>
      </w:r>
      <w:r w:rsidR="00A9568D">
        <w:t>enki megelégedésére, mindkettőjüknek jár a köszönet.</w:t>
      </w:r>
    </w:p>
    <w:p w:rsidR="00A9568D" w:rsidRDefault="00A9568D">
      <w:r>
        <w:t xml:space="preserve">Tavaly év végén kezdődtek el a tárgyalások a </w:t>
      </w:r>
      <w:proofErr w:type="spellStart"/>
      <w:r>
        <w:t>Vodefone-nal</w:t>
      </w:r>
      <w:proofErr w:type="spellEnd"/>
      <w:r>
        <w:t xml:space="preserve">, a megegyezés </w:t>
      </w:r>
      <w:bookmarkStart w:id="0" w:name="_GoBack"/>
      <w:bookmarkEnd w:id="0"/>
      <w:r>
        <w:t>idénre jutott, és már van saját flottánk.</w:t>
      </w:r>
    </w:p>
    <w:p w:rsidR="004570BF" w:rsidRDefault="004570BF"/>
    <w:p w:rsidR="004570BF" w:rsidRDefault="004570BF"/>
    <w:p w:rsidR="00CE48EE" w:rsidRDefault="00CE48EE"/>
    <w:p w:rsidR="00CE48EE" w:rsidRPr="003F0A71" w:rsidRDefault="00CE48EE">
      <w:pPr>
        <w:rPr>
          <w:b/>
        </w:rPr>
      </w:pPr>
      <w:r w:rsidRPr="003F0A71">
        <w:rPr>
          <w:b/>
        </w:rPr>
        <w:t>Sportcsillagok Gálája</w:t>
      </w:r>
    </w:p>
    <w:p w:rsidR="00E6194C" w:rsidRDefault="00CE48EE">
      <w:r>
        <w:t xml:space="preserve">A </w:t>
      </w:r>
      <w:r w:rsidR="00E6194C">
        <w:t>jól sikerült 2013-a</w:t>
      </w:r>
      <w:r>
        <w:t xml:space="preserve">s gála után </w:t>
      </w:r>
      <w:r w:rsidR="00E6194C">
        <w:t>úgy fogalmaztunk egy éve,</w:t>
      </w:r>
      <w:r>
        <w:t xml:space="preserve"> hogy jó úton indultunk el a változtatásokkal, de </w:t>
      </w:r>
      <w:r w:rsidR="003E0386">
        <w:t xml:space="preserve">ennek az útnak az elején tartunk. Komoly aggodalmak fogalmazódtak meg arról, hogy a szervező képes-e finanszírozni az új követelményeket, ezért úgy döntöttünk, a szervező munkában, különösen annak időben történő elosztásában segítséget nyújtunk. </w:t>
      </w:r>
      <w:r w:rsidR="00E6194C">
        <w:t>Nem gondoltuk, hogy ez is kevés lesz. A főszervező megbetegedett, sokáig állt a munka, és az ősszel kiderült, nem áll rendelkezésére elegendő forrás. Három héttel az esemény előtt odáig jutottunk, hogy bejelentette, nem tudja kifizetni az eredeti helyszínt, így a gála megrendezése is bizonytalanná vált. Végül sikerült az utolsó pillanatokban „le</w:t>
      </w:r>
      <w:r w:rsidR="00DB220D">
        <w:t>a</w:t>
      </w:r>
      <w:r w:rsidR="00E6194C">
        <w:t>kasztani”</w:t>
      </w:r>
      <w:r w:rsidR="00DB220D">
        <w:t xml:space="preserve"> egy helyszínt, az Erzsébet téri Akváriumot, amely tényleg csak szükségmegoldás volt. Mivel a főszervező a teljes éves jogdíjjal is tartozik, felbontottuk vele a szerződést, és erre az évre olyan főszervezővel szerződtünk, aki csaknem annyit fizet az idén, amennyi pótolja a veszteséget is. A jogi lépéseket természetesen megtettük.</w:t>
      </w:r>
      <w:r w:rsidR="006E5B64">
        <w:t xml:space="preserve"> Egyéb bevételeinknek, szerződéseinknek is köszönhetően az anyagi helyzetünk továbbra is stabil. </w:t>
      </w:r>
    </w:p>
    <w:p w:rsidR="008D37C6" w:rsidRDefault="008D37C6">
      <w:r>
        <w:t xml:space="preserve">Bár sikerként kommunikáljuk, hogy </w:t>
      </w:r>
      <w:r w:rsidR="00DB220D">
        <w:t>kereken háromszáz szavazat érkezett</w:t>
      </w:r>
      <w:r>
        <w:t xml:space="preserve"> az év sportolóira, ha a bő hatszázas taglétszámot nézzük, erre nem lehetünk büszkék, hiszen a tagságnak a fele nem veszi magának a fáradtságot arra, hogy voksoljon. Ezúton is kérünk mindenkit, hogy éljen ezzel a jogával, illetve teljesítse ezt a kötelességét.</w:t>
      </w:r>
    </w:p>
    <w:p w:rsidR="00DB220D" w:rsidRDefault="00DB220D">
      <w:r>
        <w:t>Jó hír viszont, hogy megállapodtunk Szabó László Zsolttal, az MTVA elnök-vezérigazgatójával arról, hogy az eddigi esetlegesség helyett az MTVA</w:t>
      </w:r>
      <w:r w:rsidR="00A31902">
        <w:t xml:space="preserve"> szerződésben garantálja,</w:t>
      </w:r>
      <w:r>
        <w:t xml:space="preserve"> a következő öt évben továbbra is élőben közvetíti a Sportcsillagok Gáláját, valamint az intézmény kedvezményes hirdetési tarifákat enged, hogy a </w:t>
      </w:r>
      <w:r w:rsidR="004570BF">
        <w:t xml:space="preserve">mindenkori </w:t>
      </w:r>
      <w:r>
        <w:t xml:space="preserve">főszervező </w:t>
      </w:r>
      <w:r w:rsidR="00A31902">
        <w:t>így</w:t>
      </w:r>
      <w:r>
        <w:t xml:space="preserve"> is kiszolgálhassa a szponzorokat</w:t>
      </w:r>
      <w:r w:rsidR="00870B11">
        <w:t>.</w:t>
      </w:r>
    </w:p>
    <w:p w:rsidR="003E0386" w:rsidRDefault="003E0386"/>
    <w:p w:rsidR="001310BC" w:rsidRDefault="001310BC">
      <w:pPr>
        <w:rPr>
          <w:b/>
        </w:rPr>
      </w:pPr>
    </w:p>
    <w:p w:rsidR="001310BC" w:rsidRDefault="001310BC">
      <w:pPr>
        <w:rPr>
          <w:b/>
        </w:rPr>
      </w:pPr>
    </w:p>
    <w:p w:rsidR="003E0386" w:rsidRPr="003F0A71" w:rsidRDefault="003E0386">
      <w:pPr>
        <w:rPr>
          <w:b/>
        </w:rPr>
      </w:pPr>
      <w:r w:rsidRPr="003F0A71">
        <w:rPr>
          <w:b/>
        </w:rPr>
        <w:t>Nemzetközi kapcsolatok</w:t>
      </w:r>
    </w:p>
    <w:p w:rsidR="003E0386" w:rsidRDefault="00DB220D">
      <w:r>
        <w:t xml:space="preserve">Az </w:t>
      </w:r>
      <w:proofErr w:type="spellStart"/>
      <w:r>
        <w:t>AIPS-ben</w:t>
      </w:r>
      <w:proofErr w:type="spellEnd"/>
      <w:r>
        <w:t xml:space="preserve"> továbbra is szilárd alelnökünk, </w:t>
      </w:r>
      <w:proofErr w:type="spellStart"/>
      <w:r>
        <w:t>Dobor</w:t>
      </w:r>
      <w:proofErr w:type="spellEnd"/>
      <w:r>
        <w:t xml:space="preserve"> Dezső elnökségi tag pozíciója</w:t>
      </w:r>
      <w:r w:rsidR="00955BA5">
        <w:t>.</w:t>
      </w:r>
      <w:r>
        <w:t xml:space="preserve"> Az </w:t>
      </w:r>
      <w:proofErr w:type="spellStart"/>
      <w:r>
        <w:t>AIPS-sel</w:t>
      </w:r>
      <w:proofErr w:type="spellEnd"/>
      <w:r>
        <w:t xml:space="preserve"> kapcsolatos hírekről rendszeresen értesülhet a tagság a honlapon, illetve a körlevelek útján. </w:t>
      </w:r>
    </w:p>
    <w:p w:rsidR="00A31902" w:rsidRDefault="00A31902">
      <w:r>
        <w:t xml:space="preserve">Itt kell megemlíteni, hogy az ősszel szerződést kötöttünk a </w:t>
      </w:r>
      <w:proofErr w:type="gramStart"/>
      <w:r>
        <w:t>Quaestor utazásokat</w:t>
      </w:r>
      <w:proofErr w:type="gramEnd"/>
      <w:r>
        <w:t xml:space="preserve"> szervező cégével, amely szerint az 4 év alatt összesen 2 millió forint értékű repülőjeggyel támogatja a szövetségünket. Bár jelenleg nem tudni, a Quaestornál kialakult helyzetben mi lesz a szerződés sorsa, már jelentős hasznunk származott belőle. A tervek szerint idén április derekán Montevid</w:t>
      </w:r>
      <w:r w:rsidR="004570BF">
        <w:t>e</w:t>
      </w:r>
      <w:r>
        <w:t xml:space="preserve">o lett volna az AIPS kongresszus házigazdája. Novemberben megadták a pontos időpontot, amelynek alapján sok más szövetséggel együtt mi is megrendeltük a repülőjegyeket, összesen 834 ezer </w:t>
      </w:r>
      <w:proofErr w:type="gramStart"/>
      <w:r>
        <w:t>forint értékben</w:t>
      </w:r>
      <w:proofErr w:type="gramEnd"/>
      <w:r>
        <w:t xml:space="preserve">. Januárban aztán a szervezők közölték, nem tudják megrendezni a kongresszust, így a legtöbb szövetséget jelentős kár érte, </w:t>
      </w:r>
      <w:r w:rsidR="00A9568D">
        <w:t xml:space="preserve">mi viszont egy biztosítás árával </w:t>
      </w:r>
      <w:r>
        <w:t>megúsztuk ezt a komoly veszteséget.</w:t>
      </w:r>
    </w:p>
    <w:p w:rsidR="00955BA5" w:rsidRDefault="00955BA5"/>
    <w:p w:rsidR="00955BA5" w:rsidRPr="003F0A71" w:rsidRDefault="00955BA5">
      <w:pPr>
        <w:rPr>
          <w:b/>
        </w:rPr>
      </w:pPr>
      <w:r w:rsidRPr="003F0A71">
        <w:rPr>
          <w:b/>
        </w:rPr>
        <w:t>Rendezvényeink</w:t>
      </w:r>
    </w:p>
    <w:p w:rsidR="00955BA5" w:rsidRDefault="00955BA5">
      <w:r>
        <w:t>Kimondottan sikeresnek nevezhetjük a Világnapi ünnepségünket, amely már nevezhető hagyományosnak. Szemlátomást jó napot szereztünk a kitüntetett kollégáknak, és az idén a Nívódíj hat kategóriájában a korábbiaknál többen pályáztak. Szeretnénk felhívni a tagok figyelmét, hogy nemcsak a maguk, hanem más</w:t>
      </w:r>
      <w:r w:rsidR="006C2BC0">
        <w:t xml:space="preserve"> kollégák</w:t>
      </w:r>
      <w:r>
        <w:t xml:space="preserve"> írásaival </w:t>
      </w:r>
      <w:r w:rsidR="006C2BC0">
        <w:t xml:space="preserve">is </w:t>
      </w:r>
      <w:r>
        <w:t xml:space="preserve">bombázhatják az értékelő bizottságokat! A Hoffer Kupa ismét jó hangulatban zajlott, és az ünnepség külsőségei is méltóak voltak újságírók csúcsrendezvényéhez. </w:t>
      </w:r>
    </w:p>
    <w:p w:rsidR="004570BF" w:rsidRDefault="004570BF">
      <w:r>
        <w:t>A tavasszal még volt rendezvénye a Filmklubnak, amelyet Csillag Péter szervezett nagy elhivatottsággal és lelkesedéssel, sajnos jóval nagyobbal, mint amekkora visszhangra talált.</w:t>
      </w:r>
    </w:p>
    <w:p w:rsidR="001310BC" w:rsidRDefault="00DB220D">
      <w:r>
        <w:t>Életet leheltünk a Molnár Dániel Klubba</w:t>
      </w:r>
      <w:r w:rsidR="001310BC">
        <w:t>, Ambrus Gábor áldozatos munkájának is köszönhetően</w:t>
      </w:r>
      <w:r w:rsidR="007642F5">
        <w:t xml:space="preserve">. </w:t>
      </w:r>
      <w:r>
        <w:t xml:space="preserve">Először Csányi Sándor volt a vendégünk Vági Márton társaságában, majd Vetési Iván és Németh András, az első nagyobb érdeklődéstől övezve, de mindkettő sikeresen zajlott le, </w:t>
      </w:r>
      <w:r w:rsidR="004570BF">
        <w:t xml:space="preserve">és áprilisban </w:t>
      </w:r>
      <w:proofErr w:type="spellStart"/>
      <w:r w:rsidR="004570BF">
        <w:t>Kubatov</w:t>
      </w:r>
      <w:proofErr w:type="spellEnd"/>
      <w:r w:rsidR="004570BF">
        <w:t xml:space="preserve"> Gábor zárta eddig a sort</w:t>
      </w:r>
      <w:r>
        <w:t>.</w:t>
      </w:r>
    </w:p>
    <w:p w:rsidR="007642F5" w:rsidRDefault="007642F5"/>
    <w:p w:rsidR="007642F5" w:rsidRPr="003F0A71" w:rsidRDefault="007642F5">
      <w:pPr>
        <w:rPr>
          <w:b/>
        </w:rPr>
      </w:pPr>
      <w:r w:rsidRPr="003F0A71">
        <w:rPr>
          <w:b/>
        </w:rPr>
        <w:t>Tájértekezletek</w:t>
      </w:r>
    </w:p>
    <w:p w:rsidR="007642F5" w:rsidRDefault="007642F5">
      <w:r>
        <w:t xml:space="preserve">Mindkét alelnök kitett magáért, és tartalmas, jó hangulatú összejöveteleket szervezett, kimondottan jó látogatottsággal. Keleten </w:t>
      </w:r>
      <w:r w:rsidR="00870B11">
        <w:t>Szeged ismét</w:t>
      </w:r>
      <w:r>
        <w:t xml:space="preserve"> </w:t>
      </w:r>
      <w:r w:rsidR="006C2BC0">
        <w:t>kiváló</w:t>
      </w:r>
      <w:r w:rsidR="00870B11">
        <w:t xml:space="preserve"> házigazda volt, tartalmasan töltötték az időt a résztvevők, a </w:t>
      </w:r>
      <w:r>
        <w:t xml:space="preserve">Dunántúlon </w:t>
      </w:r>
      <w:r w:rsidR="00870B11">
        <w:t>Zalaegerszeg</w:t>
      </w:r>
      <w:r>
        <w:t xml:space="preserve"> is remek programokkal szolgált</w:t>
      </w:r>
      <w:r w:rsidR="00870B11">
        <w:t>, jó ötlet volt Kehidakustányban felverni a főhadiszállást</w:t>
      </w:r>
      <w:r>
        <w:t xml:space="preserve">. Mindkét alkalommal sok érdekes információhoz jutottunk, alaposabban megismertük a régiók sportéletét, és mi, kollégák is jobban megismerhettük egymást. Az elnökség ezúton is köszöni </w:t>
      </w:r>
      <w:proofErr w:type="spellStart"/>
      <w:r>
        <w:t>Gelei</w:t>
      </w:r>
      <w:proofErr w:type="spellEnd"/>
      <w:r>
        <w:t xml:space="preserve"> József és Rónai Gábor munkáját a szervezésben</w:t>
      </w:r>
      <w:r w:rsidR="00870B11">
        <w:t xml:space="preserve">, és külön köszönet jár a dunántúli értekezlet házigazdájának, </w:t>
      </w:r>
      <w:proofErr w:type="spellStart"/>
      <w:r w:rsidR="00870B11">
        <w:t>Bóbi</w:t>
      </w:r>
      <w:r w:rsidR="004570BF">
        <w:t>c</w:t>
      </w:r>
      <w:r w:rsidR="00870B11">
        <w:t>s</w:t>
      </w:r>
      <w:proofErr w:type="spellEnd"/>
      <w:r w:rsidR="00870B11">
        <w:t xml:space="preserve"> Lászlónak</w:t>
      </w:r>
      <w:r>
        <w:t>.</w:t>
      </w:r>
    </w:p>
    <w:p w:rsidR="007642F5" w:rsidRDefault="007642F5"/>
    <w:p w:rsidR="007642F5" w:rsidRPr="003F0A71" w:rsidRDefault="007642F5">
      <w:pPr>
        <w:rPr>
          <w:b/>
        </w:rPr>
      </w:pPr>
      <w:r w:rsidRPr="003F0A71">
        <w:rPr>
          <w:b/>
        </w:rPr>
        <w:t>Honlap</w:t>
      </w:r>
    </w:p>
    <w:p w:rsidR="007642F5" w:rsidRDefault="00870B11">
      <w:r>
        <w:t xml:space="preserve">A 2012-es </w:t>
      </w:r>
      <w:r w:rsidR="007642F5">
        <w:t xml:space="preserve">támadás miatt </w:t>
      </w:r>
      <w:r>
        <w:t xml:space="preserve">a </w:t>
      </w:r>
      <w:r w:rsidR="007642F5">
        <w:t>szétesett és kezelhetetlenné vált</w:t>
      </w:r>
      <w:r>
        <w:t xml:space="preserve"> oldal helyett teljesen új honlapot kellett létrehozni</w:t>
      </w:r>
      <w:r w:rsidR="007642F5">
        <w:t xml:space="preserve">. </w:t>
      </w:r>
      <w:r>
        <w:t xml:space="preserve">A lehetőséget tehát újra a kezünkben van, ám a tartalmi rész még messze nincsen kész, a felkerülő információk „beszerzése” és feldolgozása még sok fejlődési lehetőséget kínál, és az elnökségnek ebben lesz </w:t>
      </w:r>
      <w:r w:rsidR="006E5B64">
        <w:t xml:space="preserve">még </w:t>
      </w:r>
      <w:r>
        <w:t>komoly feladata</w:t>
      </w:r>
      <w:r w:rsidR="001310BC">
        <w:t>, mint ahogyan a közösségi médiában történő megjelenés útján is csak az első lépéseket tettük meg</w:t>
      </w:r>
      <w:r>
        <w:t>.</w:t>
      </w:r>
      <w:r w:rsidR="001310BC">
        <w:t xml:space="preserve"> Az eddig végzet munkájáért feltétlenül köszönet jár Sz. Nagy Tamásnak, aki sok ötlettel járult hozzá a megvalósításhoz, és össze is fogta ezt a munkát.</w:t>
      </w:r>
    </w:p>
    <w:p w:rsidR="00E23A51" w:rsidRDefault="00E23A51"/>
    <w:p w:rsidR="00E23A51" w:rsidRPr="003F0A71" w:rsidRDefault="00E23A51">
      <w:pPr>
        <w:rPr>
          <w:b/>
        </w:rPr>
      </w:pPr>
      <w:r w:rsidRPr="003F0A71">
        <w:rPr>
          <w:b/>
        </w:rPr>
        <w:t>Alapítvány</w:t>
      </w:r>
    </w:p>
    <w:p w:rsidR="00E23A51" w:rsidRDefault="00870B11">
      <w:r>
        <w:lastRenderedPageBreak/>
        <w:t xml:space="preserve">Korábban </w:t>
      </w:r>
      <w:r w:rsidR="00E23A51">
        <w:t xml:space="preserve">kértük, az aktív, rendszeres keresetet élvező tagok évente utaljanak át a számlára néhány ezer forintot, ám egy kézen meg lehet számolni, hány tag teszi ezt meg. </w:t>
      </w:r>
      <w:r>
        <w:t>Ugyanakkor n</w:t>
      </w:r>
      <w:r w:rsidR="00E23A51">
        <w:t>agy gond</w:t>
      </w:r>
      <w:r>
        <w:t>ot okozott</w:t>
      </w:r>
      <w:r w:rsidR="00E23A51">
        <w:t xml:space="preserve"> az is, hogy az alapítvány </w:t>
      </w:r>
      <w:r w:rsidR="00A9568D">
        <w:t xml:space="preserve">hosszú évek óta </w:t>
      </w:r>
      <w:r>
        <w:t xml:space="preserve">bevallást sem adott </w:t>
      </w:r>
      <w:r w:rsidR="00A9568D">
        <w:t xml:space="preserve">a </w:t>
      </w:r>
      <w:proofErr w:type="spellStart"/>
      <w:r w:rsidR="00A9568D">
        <w:t>NAV-nak</w:t>
      </w:r>
      <w:proofErr w:type="spellEnd"/>
      <w:r w:rsidR="00A9568D">
        <w:t>, közben a kuratórium</w:t>
      </w:r>
      <w:r>
        <w:t xml:space="preserve"> elnöke, </w:t>
      </w:r>
      <w:proofErr w:type="spellStart"/>
      <w:r>
        <w:t>Gallov</w:t>
      </w:r>
      <w:proofErr w:type="spellEnd"/>
      <w:r>
        <w:t xml:space="preserve"> Rezső lemondott, így az elnökségnek kellett cselekednie. A </w:t>
      </w:r>
      <w:proofErr w:type="spellStart"/>
      <w:r>
        <w:t>NAV-nál</w:t>
      </w:r>
      <w:proofErr w:type="spellEnd"/>
      <w:r>
        <w:t xml:space="preserve"> sikerült mindent rendbe tennünk, nincs az alapítványnak elmaradása, most még némi jogi procedúra van hátra, de ezt az új k</w:t>
      </w:r>
      <w:r w:rsidR="00A9568D">
        <w:t>uratóriumnak kell levezényelnie, amely a közgyűlést követő első elnökségi ülésen már meg is alakulhat.</w:t>
      </w:r>
      <w:r>
        <w:t xml:space="preserve"> </w:t>
      </w:r>
    </w:p>
    <w:p w:rsidR="00A31902" w:rsidRDefault="00A31902"/>
    <w:p w:rsidR="00A31902" w:rsidRDefault="00A31902"/>
    <w:p w:rsidR="00A31902" w:rsidRPr="00826842" w:rsidRDefault="00A31902">
      <w:pPr>
        <w:rPr>
          <w:b/>
        </w:rPr>
      </w:pPr>
      <w:r w:rsidRPr="00826842">
        <w:rPr>
          <w:b/>
        </w:rPr>
        <w:t>Társadalmi kapcsolatok</w:t>
      </w:r>
    </w:p>
    <w:p w:rsidR="00A31902" w:rsidRDefault="00A31902">
      <w:r>
        <w:t xml:space="preserve">Sikerült elmélyítenünk a kapcsolatunkat a MOB-bal, amely továbbra is támogatja a szövetségünket, és tavaly először a </w:t>
      </w:r>
      <w:r w:rsidR="00826842">
        <w:t>Sportcsillagok Gálájára is áldozott pénzt. Minden jel szerint az idén sem szenved csorbát a kapcsolat.</w:t>
      </w:r>
    </w:p>
    <w:p w:rsidR="00826842" w:rsidRDefault="00826842">
      <w:r>
        <w:t>Elkezdődött a párbeszéd egy együttműködési megállapodás megszületéséről a MSÚSZ és a Magyar Úszók Szövetsége között a 2017-es budapesti világbajnokság kapcsán, reméljük, hamarosan részletekről is beszámolhatunk. Már korábban is megegyeztünk néhány szövetséggel az együttműködésről, ám ennek a közeljövőben fel kell gyorsulnia és konkrétumokkal kell gazdagodnia. Sportcsarnokok, stadionok épülnek, illetve épülnek újjá, nagyon fontos a számunkra, hogy ezekben a sajtónak korszerű, megfelelő lehetőségeket biztosítsanak a színvonalas munkához. A közgyűlés után megalakuló elnökség legfontosabb feladatai közé tartozik majd ennek az elősegítése a szövetségekkel és a klubokkal történő szoros együttműködés révén.</w:t>
      </w:r>
    </w:p>
    <w:p w:rsidR="006E5B64" w:rsidRDefault="006E5B64"/>
    <w:p w:rsidR="006E5B64" w:rsidRPr="006E5B64" w:rsidRDefault="006E5B64">
      <w:pPr>
        <w:rPr>
          <w:i/>
        </w:rPr>
      </w:pPr>
      <w:r w:rsidRPr="006E5B64">
        <w:rPr>
          <w:i/>
        </w:rPr>
        <w:t>Kérjük a tisztelt közgyűlést, fogadja el a beszámolót, és mert véget ért egy ciklus, az elnökség köszöni a tagoknak a bizalmat, és eredményes közgyűlést, a jövőre nézve pedig jó egészséget és munkát kíván mindenkinek!</w:t>
      </w:r>
    </w:p>
    <w:p w:rsidR="00CE48EE" w:rsidRDefault="00CE48EE"/>
    <w:sectPr w:rsidR="00CE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EE"/>
    <w:rsid w:val="001310BC"/>
    <w:rsid w:val="00343BEA"/>
    <w:rsid w:val="003E0386"/>
    <w:rsid w:val="003F0A71"/>
    <w:rsid w:val="004570BF"/>
    <w:rsid w:val="006C2BC0"/>
    <w:rsid w:val="006E5B64"/>
    <w:rsid w:val="006F3455"/>
    <w:rsid w:val="007642F5"/>
    <w:rsid w:val="00826842"/>
    <w:rsid w:val="00870B11"/>
    <w:rsid w:val="008D37C6"/>
    <w:rsid w:val="00955BA5"/>
    <w:rsid w:val="00A31902"/>
    <w:rsid w:val="00A9568D"/>
    <w:rsid w:val="00CE48EE"/>
    <w:rsid w:val="00DB220D"/>
    <w:rsid w:val="00E23A51"/>
    <w:rsid w:val="00E6194C"/>
    <w:rsid w:val="00F34CAB"/>
    <w:rsid w:val="00F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BE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BE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1056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Ignácz Kriszta</cp:lastModifiedBy>
  <cp:revision>14</cp:revision>
  <dcterms:created xsi:type="dcterms:W3CDTF">2014-02-10T17:40:00Z</dcterms:created>
  <dcterms:modified xsi:type="dcterms:W3CDTF">2015-04-02T09:28:00Z</dcterms:modified>
</cp:coreProperties>
</file>