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0D" w:rsidRDefault="00383A0D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DB4E99" w:rsidRDefault="00383A0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Az ellenőrző bizottság jelentése 2015</w:t>
      </w:r>
    </w:p>
    <w:p w:rsidR="00DB4E99" w:rsidRDefault="00DB4E99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DB4E99" w:rsidRDefault="00DB4E99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A p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nz</w:t>
      </w:r>
      <w:r>
        <w:rPr>
          <w:rFonts w:ascii="Arial" w:hAnsi="Arial" w:cs="Arial"/>
          <w:b/>
          <w:bCs/>
          <w:color w:val="555555"/>
          <w:sz w:val="19"/>
          <w:szCs w:val="19"/>
        </w:rPr>
        <w:t>ü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gyek 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s a bizonylati fegyelem ter</w:t>
      </w:r>
      <w:r>
        <w:rPr>
          <w:rFonts w:ascii="Arial" w:hAnsi="Arial" w:cs="Arial"/>
          <w:b/>
          <w:bCs/>
          <w:color w:val="555555"/>
          <w:sz w:val="19"/>
          <w:szCs w:val="19"/>
        </w:rPr>
        <w:t>ü</w:t>
      </w:r>
      <w:r>
        <w:rPr>
          <w:rFonts w:ascii="Arial" w:hAnsi="Arial" w:cs="Arial"/>
          <w:b/>
          <w:bCs/>
          <w:color w:val="555555"/>
          <w:sz w:val="19"/>
          <w:szCs w:val="19"/>
        </w:rPr>
        <w:t>leten az ellen</w:t>
      </w:r>
      <w:r>
        <w:rPr>
          <w:rFonts w:ascii="Arial" w:hAnsi="Arial" w:cs="Arial"/>
          <w:b/>
          <w:bCs/>
          <w:color w:val="555555"/>
          <w:sz w:val="19"/>
          <w:szCs w:val="19"/>
        </w:rPr>
        <w:t>ő</w:t>
      </w:r>
      <w:r>
        <w:rPr>
          <w:rFonts w:ascii="Arial" w:hAnsi="Arial" w:cs="Arial"/>
          <w:b/>
          <w:bCs/>
          <w:color w:val="555555"/>
          <w:sz w:val="19"/>
          <w:szCs w:val="19"/>
        </w:rPr>
        <w:t>rz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sek mindent</w:t>
      </w:r>
      <w:r w:rsidR="003262CE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555555"/>
          <w:sz w:val="19"/>
          <w:szCs w:val="19"/>
        </w:rPr>
        <w:t>rendben tal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ltak. Hi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nyoss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g egyed</w:t>
      </w:r>
      <w:r>
        <w:rPr>
          <w:rFonts w:ascii="Arial" w:hAnsi="Arial" w:cs="Arial"/>
          <w:b/>
          <w:bCs/>
          <w:color w:val="555555"/>
          <w:sz w:val="19"/>
          <w:szCs w:val="19"/>
        </w:rPr>
        <w:t>ü</w:t>
      </w:r>
      <w:r>
        <w:rPr>
          <w:rFonts w:ascii="Arial" w:hAnsi="Arial" w:cs="Arial"/>
          <w:b/>
          <w:bCs/>
          <w:color w:val="555555"/>
          <w:sz w:val="19"/>
          <w:szCs w:val="19"/>
        </w:rPr>
        <w:t>l a t</w:t>
      </w:r>
      <w:r>
        <w:rPr>
          <w:rFonts w:ascii="Arial" w:hAnsi="Arial" w:cs="Arial"/>
          <w:b/>
          <w:bCs/>
          <w:color w:val="555555"/>
          <w:sz w:val="19"/>
          <w:szCs w:val="19"/>
        </w:rPr>
        <w:t>ö</w:t>
      </w:r>
      <w:r>
        <w:rPr>
          <w:rFonts w:ascii="Arial" w:hAnsi="Arial" w:cs="Arial"/>
          <w:b/>
          <w:bCs/>
          <w:color w:val="555555"/>
          <w:sz w:val="19"/>
          <w:szCs w:val="19"/>
        </w:rPr>
        <w:t>rv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nyess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g ter</w:t>
      </w:r>
      <w:r>
        <w:rPr>
          <w:rFonts w:ascii="Arial" w:hAnsi="Arial" w:cs="Arial"/>
          <w:b/>
          <w:bCs/>
          <w:color w:val="555555"/>
          <w:sz w:val="19"/>
          <w:szCs w:val="19"/>
        </w:rPr>
        <w:t>ü</w:t>
      </w:r>
      <w:r>
        <w:rPr>
          <w:rFonts w:ascii="Arial" w:hAnsi="Arial" w:cs="Arial"/>
          <w:b/>
          <w:bCs/>
          <w:color w:val="555555"/>
          <w:sz w:val="19"/>
          <w:szCs w:val="19"/>
        </w:rPr>
        <w:t>leten mutatkozik,</w:t>
      </w:r>
      <w:r w:rsidR="003262CE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555555"/>
          <w:sz w:val="19"/>
          <w:szCs w:val="19"/>
        </w:rPr>
        <w:t>azonban ez nem a sz</w:t>
      </w:r>
      <w:r>
        <w:rPr>
          <w:rFonts w:ascii="Arial" w:hAnsi="Arial" w:cs="Arial"/>
          <w:b/>
          <w:bCs/>
          <w:color w:val="555555"/>
          <w:sz w:val="19"/>
          <w:szCs w:val="19"/>
        </w:rPr>
        <w:t>ö</w:t>
      </w:r>
      <w:r>
        <w:rPr>
          <w:rFonts w:ascii="Arial" w:hAnsi="Arial" w:cs="Arial"/>
          <w:b/>
          <w:bCs/>
          <w:color w:val="555555"/>
          <w:sz w:val="19"/>
          <w:szCs w:val="19"/>
        </w:rPr>
        <w:t>vets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g hib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ja. Ugyanis jogszab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lyv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ltoz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s miatt</w:t>
      </w:r>
      <w:r>
        <w:rPr>
          <w:rFonts w:ascii="Arial" w:hAnsi="Arial" w:cs="Arial"/>
          <w:b/>
          <w:bCs/>
          <w:color w:val="555555"/>
          <w:sz w:val="19"/>
          <w:szCs w:val="19"/>
        </w:rPr>
        <w:t>,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m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s</w:t>
      </w:r>
      <w:r w:rsidR="003262CE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555555"/>
          <w:sz w:val="19"/>
          <w:szCs w:val="19"/>
        </w:rPr>
        <w:t>civil szervezetkehez hasonl</w:t>
      </w:r>
      <w:r>
        <w:rPr>
          <w:rFonts w:ascii="Arial" w:hAnsi="Arial" w:cs="Arial"/>
          <w:b/>
          <w:bCs/>
          <w:color w:val="555555"/>
          <w:sz w:val="19"/>
          <w:szCs w:val="19"/>
        </w:rPr>
        <w:t>ó</w:t>
      </w:r>
      <w:r>
        <w:rPr>
          <w:rFonts w:ascii="Arial" w:hAnsi="Arial" w:cs="Arial"/>
          <w:b/>
          <w:bCs/>
          <w:color w:val="555555"/>
          <w:sz w:val="19"/>
          <w:szCs w:val="19"/>
        </w:rPr>
        <w:t>an</w:t>
      </w:r>
      <w:r>
        <w:rPr>
          <w:rFonts w:ascii="Arial" w:hAnsi="Arial" w:cs="Arial"/>
          <w:b/>
          <w:bCs/>
          <w:color w:val="555555"/>
          <w:sz w:val="19"/>
          <w:szCs w:val="19"/>
        </w:rPr>
        <w:t>, nekü</w:t>
      </w:r>
      <w:r>
        <w:rPr>
          <w:rFonts w:ascii="Arial" w:hAnsi="Arial" w:cs="Arial"/>
          <w:b/>
          <w:bCs/>
          <w:color w:val="555555"/>
          <w:sz w:val="19"/>
          <w:szCs w:val="19"/>
        </w:rPr>
        <w:t>nk is m</w:t>
      </w:r>
      <w:r>
        <w:rPr>
          <w:rFonts w:ascii="Arial" w:hAnsi="Arial" w:cs="Arial"/>
          <w:b/>
          <w:bCs/>
          <w:color w:val="555555"/>
          <w:sz w:val="19"/>
          <w:szCs w:val="19"/>
        </w:rPr>
        <w:t>ó</w:t>
      </w:r>
      <w:r>
        <w:rPr>
          <w:rFonts w:ascii="Arial" w:hAnsi="Arial" w:cs="Arial"/>
          <w:b/>
          <w:bCs/>
          <w:color w:val="555555"/>
          <w:sz w:val="19"/>
          <w:szCs w:val="19"/>
        </w:rPr>
        <w:t>dos</w:t>
      </w:r>
      <w:r>
        <w:rPr>
          <w:rFonts w:ascii="Arial" w:hAnsi="Arial" w:cs="Arial"/>
          <w:b/>
          <w:bCs/>
          <w:color w:val="555555"/>
          <w:sz w:val="19"/>
          <w:szCs w:val="19"/>
        </w:rPr>
        <w:t>í</w:t>
      </w:r>
      <w:r>
        <w:rPr>
          <w:rFonts w:ascii="Arial" w:hAnsi="Arial" w:cs="Arial"/>
          <w:b/>
          <w:bCs/>
          <w:color w:val="555555"/>
          <w:sz w:val="19"/>
          <w:szCs w:val="19"/>
        </w:rPr>
        <w:t>tani kell alapszab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lyunkat a</w:t>
      </w:r>
      <w:r w:rsidR="003262CE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555555"/>
          <w:sz w:val="19"/>
          <w:szCs w:val="19"/>
        </w:rPr>
        <w:t>k</w:t>
      </w:r>
      <w:r>
        <w:rPr>
          <w:rFonts w:ascii="Arial" w:hAnsi="Arial" w:cs="Arial"/>
          <w:b/>
          <w:bCs/>
          <w:color w:val="555555"/>
          <w:sz w:val="19"/>
          <w:szCs w:val="19"/>
        </w:rPr>
        <w:t>ö</w:t>
      </w:r>
      <w:r>
        <w:rPr>
          <w:rFonts w:ascii="Arial" w:hAnsi="Arial" w:cs="Arial"/>
          <w:b/>
          <w:bCs/>
          <w:color w:val="555555"/>
          <w:sz w:val="19"/>
          <w:szCs w:val="19"/>
        </w:rPr>
        <w:t>zgy</w:t>
      </w:r>
      <w:r>
        <w:rPr>
          <w:rFonts w:ascii="Arial" w:hAnsi="Arial" w:cs="Arial"/>
          <w:b/>
          <w:bCs/>
          <w:color w:val="555555"/>
          <w:sz w:val="19"/>
          <w:szCs w:val="19"/>
        </w:rPr>
        <w:t>ű</w:t>
      </w:r>
      <w:r>
        <w:rPr>
          <w:rFonts w:ascii="Arial" w:hAnsi="Arial" w:cs="Arial"/>
          <w:b/>
          <w:bCs/>
          <w:color w:val="555555"/>
          <w:sz w:val="19"/>
          <w:szCs w:val="19"/>
        </w:rPr>
        <w:t>l</w:t>
      </w:r>
      <w:r>
        <w:rPr>
          <w:rFonts w:ascii="Arial" w:hAnsi="Arial" w:cs="Arial"/>
          <w:b/>
          <w:bCs/>
          <w:color w:val="555555"/>
          <w:sz w:val="19"/>
          <w:szCs w:val="19"/>
        </w:rPr>
        <w:t>é</w:t>
      </w:r>
      <w:r>
        <w:rPr>
          <w:rFonts w:ascii="Arial" w:hAnsi="Arial" w:cs="Arial"/>
          <w:b/>
          <w:bCs/>
          <w:color w:val="555555"/>
          <w:sz w:val="19"/>
          <w:szCs w:val="19"/>
        </w:rPr>
        <w:t>sen. Erre egy</w:t>
      </w:r>
      <w:r>
        <w:rPr>
          <w:rFonts w:ascii="Arial" w:hAnsi="Arial" w:cs="Arial"/>
          <w:b/>
          <w:bCs/>
          <w:color w:val="555555"/>
          <w:sz w:val="19"/>
          <w:szCs w:val="19"/>
        </w:rPr>
        <w:t>sz</w:t>
      </w:r>
      <w:r>
        <w:rPr>
          <w:rFonts w:ascii="Arial" w:hAnsi="Arial" w:cs="Arial"/>
          <w:b/>
          <w:bCs/>
          <w:color w:val="555555"/>
          <w:sz w:val="19"/>
          <w:szCs w:val="19"/>
        </w:rPr>
        <w:t>er</w:t>
      </w:r>
      <w:r>
        <w:rPr>
          <w:rFonts w:ascii="Arial" w:hAnsi="Arial" w:cs="Arial"/>
          <w:b/>
          <w:bCs/>
          <w:color w:val="555555"/>
          <w:sz w:val="19"/>
          <w:szCs w:val="19"/>
        </w:rPr>
        <w:t>ű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tagkent javaslatot is k</w:t>
      </w:r>
      <w:r>
        <w:rPr>
          <w:rFonts w:ascii="Arial" w:hAnsi="Arial" w:cs="Arial"/>
          <w:b/>
          <w:bCs/>
          <w:color w:val="555555"/>
          <w:sz w:val="19"/>
          <w:szCs w:val="19"/>
        </w:rPr>
        <w:t>í</w:t>
      </w:r>
      <w:r>
        <w:rPr>
          <w:rFonts w:ascii="Arial" w:hAnsi="Arial" w:cs="Arial"/>
          <w:b/>
          <w:bCs/>
          <w:color w:val="555555"/>
          <w:sz w:val="19"/>
          <w:szCs w:val="19"/>
        </w:rPr>
        <w:t>v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nok tenni.</w:t>
      </w:r>
      <w:bookmarkStart w:id="0" w:name="_GoBack"/>
      <w:bookmarkEnd w:id="0"/>
    </w:p>
    <w:p w:rsidR="00DB4E99" w:rsidRDefault="00DB4E99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383A0D" w:rsidRDefault="00383A0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Budapest, 2015. április 2.</w:t>
      </w:r>
    </w:p>
    <w:p w:rsidR="00383A0D" w:rsidRDefault="00383A0D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D22EDB" w:rsidRDefault="00DB4E99">
      <w:r>
        <w:rPr>
          <w:rFonts w:ascii="Arial" w:hAnsi="Arial" w:cs="Arial"/>
          <w:b/>
          <w:bCs/>
          <w:color w:val="555555"/>
          <w:sz w:val="19"/>
          <w:szCs w:val="19"/>
        </w:rPr>
        <w:br/>
        <w:t>Tisztelettel: Horv</w:t>
      </w:r>
      <w:r>
        <w:rPr>
          <w:rFonts w:ascii="Arial" w:hAnsi="Arial" w:cs="Arial"/>
          <w:b/>
          <w:bCs/>
          <w:color w:val="555555"/>
          <w:sz w:val="19"/>
          <w:szCs w:val="19"/>
        </w:rPr>
        <w:t>á</w:t>
      </w:r>
      <w:r>
        <w:rPr>
          <w:rFonts w:ascii="Arial" w:hAnsi="Arial" w:cs="Arial"/>
          <w:b/>
          <w:bCs/>
          <w:color w:val="555555"/>
          <w:sz w:val="19"/>
          <w:szCs w:val="19"/>
        </w:rPr>
        <w:t>th Imre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               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 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</w:t>
      </w:r>
      <w:r>
        <w:rPr>
          <w:rFonts w:ascii="Arial" w:hAnsi="Arial" w:cs="Arial"/>
          <w:b/>
          <w:bCs/>
          <w:color w:val="555555"/>
          <w:sz w:val="19"/>
          <w:szCs w:val="19"/>
        </w:rPr>
        <w:t>eln</w:t>
      </w:r>
      <w:r>
        <w:rPr>
          <w:rFonts w:ascii="Arial" w:hAnsi="Arial" w:cs="Arial"/>
          <w:b/>
          <w:bCs/>
          <w:color w:val="555555"/>
          <w:sz w:val="19"/>
          <w:szCs w:val="19"/>
        </w:rPr>
        <w:t>ö</w:t>
      </w:r>
      <w:r>
        <w:rPr>
          <w:rFonts w:ascii="Arial" w:hAnsi="Arial" w:cs="Arial"/>
          <w:b/>
          <w:bCs/>
          <w:color w:val="555555"/>
          <w:sz w:val="19"/>
          <w:szCs w:val="19"/>
        </w:rPr>
        <w:t>k</w:t>
      </w:r>
      <w:proofErr w:type="gramEnd"/>
    </w:p>
    <w:sectPr w:rsidR="00D2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99"/>
    <w:rsid w:val="003262CE"/>
    <w:rsid w:val="00383A0D"/>
    <w:rsid w:val="00D22EDB"/>
    <w:rsid w:val="00D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Ambrus Gábor</dc:creator>
  <cp:lastModifiedBy>Ambrus Gábor</cp:lastModifiedBy>
  <cp:revision>3</cp:revision>
  <dcterms:created xsi:type="dcterms:W3CDTF">2015-04-02T13:03:00Z</dcterms:created>
  <dcterms:modified xsi:type="dcterms:W3CDTF">2015-04-02T13:07:00Z</dcterms:modified>
</cp:coreProperties>
</file>